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BE" w:rsidRPr="00CD5CBE" w:rsidRDefault="00CD5CBE" w:rsidP="00CD5CBE">
      <w:pPr>
        <w:spacing w:after="225" w:line="240" w:lineRule="auto"/>
        <w:jc w:val="center"/>
        <w:rPr>
          <w:rFonts w:ascii="Arial" w:eastAsia="Times New Roman" w:hAnsi="Arial" w:cs="Arial"/>
          <w:b/>
          <w:color w:val="727272"/>
          <w:sz w:val="24"/>
          <w:szCs w:val="24"/>
          <w:lang w:eastAsia="ro-RO"/>
        </w:rPr>
      </w:pPr>
      <w:r w:rsidRPr="00CD5CBE">
        <w:rPr>
          <w:rFonts w:ascii="Arial" w:eastAsia="Times New Roman" w:hAnsi="Arial" w:cs="Arial"/>
          <w:b/>
          <w:color w:val="727272"/>
          <w:sz w:val="24"/>
          <w:szCs w:val="24"/>
          <w:lang w:eastAsia="ro-RO"/>
        </w:rPr>
        <w:t>CONDIȚII GENERALE DE PARTICIPA</w:t>
      </w:r>
      <w:bookmarkStart w:id="0" w:name="_GoBack"/>
      <w:bookmarkEnd w:id="0"/>
      <w:r w:rsidRPr="00CD5CBE">
        <w:rPr>
          <w:rFonts w:ascii="Arial" w:eastAsia="Times New Roman" w:hAnsi="Arial" w:cs="Arial"/>
          <w:b/>
          <w:color w:val="727272"/>
          <w:sz w:val="24"/>
          <w:szCs w:val="24"/>
          <w:lang w:eastAsia="ro-RO"/>
        </w:rPr>
        <w:t>RE LA CONCURS</w:t>
      </w:r>
    </w:p>
    <w:p w:rsidR="00CD5CBE" w:rsidRDefault="00CD5CBE" w:rsidP="00CD5CBE">
      <w:pPr>
        <w:spacing w:after="225" w:line="240" w:lineRule="auto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</w:p>
    <w:p w:rsidR="00CD5CBE" w:rsidRPr="00CD5CBE" w:rsidRDefault="00CD5CBE" w:rsidP="00CD5CBE">
      <w:pPr>
        <w:spacing w:after="225" w:line="240" w:lineRule="auto"/>
        <w:ind w:firstLine="709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 xml:space="preserve">Pentru a ocupa un post contractual vacant candidații trebuie să îndeplinească următoarele </w:t>
      </w:r>
      <w:r w:rsidRPr="00CD5CBE">
        <w:rPr>
          <w:rFonts w:ascii="Arial" w:eastAsia="Times New Roman" w:hAnsi="Arial" w:cs="Arial"/>
          <w:b/>
          <w:color w:val="727272"/>
          <w:sz w:val="24"/>
          <w:szCs w:val="24"/>
          <w:lang w:eastAsia="ro-RO"/>
        </w:rPr>
        <w:t>condiții generale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, conform art. 3 al Regulamentului-cadru aprobat prin Hotărârea Guvernului nr. 286 din 23 martie 2011, cu modificările și completările ulterioare: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a) are cetăţenia română, cetăţenie a altor state membre ale Uniunii Europene sau a statelor aparţinând Spaţiului Economic European şi domiciliul în România;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b) cunoaşte limba română, scris şi vorbit;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c) are vârsta minimă reglementată de prevederile legale;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d) are capacitate deplină de exerciţiu;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e) are o stare de sănătate corespunzătoare postului pentru care candidează, atestată pe baza adeverinţei medicale eliberate de medicul de familie sau de unităţile sanitare abilitate;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f) îndeplineşte condiţiile de studii şi, după caz, de vechime sau alte condiţii specifice potrivit cerinţelor postului scos la concurs;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</w:t>
      </w:r>
    </w:p>
    <w:p w:rsidR="00CD5CBE" w:rsidRPr="00CD5CBE" w:rsidRDefault="00CD5CBE" w:rsidP="00CD5CBE">
      <w:pPr>
        <w:spacing w:after="225" w:line="240" w:lineRule="auto"/>
        <w:rPr>
          <w:rFonts w:ascii="Arial" w:eastAsia="Times New Roman" w:hAnsi="Arial" w:cs="Arial"/>
          <w:b/>
          <w:color w:val="727272"/>
          <w:sz w:val="24"/>
          <w:szCs w:val="24"/>
          <w:lang w:eastAsia="ro-RO"/>
        </w:rPr>
      </w:pP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</w:r>
      <w:r w:rsidRPr="00CD5CBE">
        <w:rPr>
          <w:rFonts w:ascii="Arial" w:eastAsia="Times New Roman" w:hAnsi="Arial" w:cs="Arial"/>
          <w:b/>
          <w:color w:val="727272"/>
          <w:sz w:val="24"/>
          <w:szCs w:val="24"/>
          <w:lang w:eastAsia="ro-RO"/>
        </w:rPr>
        <w:t>Conditii specifice pentru ocuparea postului vacant</w:t>
      </w:r>
    </w:p>
    <w:p w:rsidR="00CD5CBE" w:rsidRPr="00CD5CBE" w:rsidRDefault="00CD5CBE" w:rsidP="00CD5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nivelul studiilor – medii;</w:t>
      </w:r>
    </w:p>
    <w:p w:rsidR="00CD5CBE" w:rsidRPr="00CD5CBE" w:rsidRDefault="00CD5CBE" w:rsidP="00CD5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poseda permis de conducere categoria “D”;</w:t>
      </w:r>
    </w:p>
    <w:p w:rsidR="00CD5CBE" w:rsidRPr="00CD5CBE" w:rsidRDefault="00CD5CBE" w:rsidP="00CD5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poseda atestat pentru trasportul rutier de persoane, eliberat de ARR;</w:t>
      </w:r>
    </w:p>
    <w:p w:rsidR="00CD5CBE" w:rsidRPr="00CD5CBE" w:rsidRDefault="00CD5CBE" w:rsidP="00CD5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aviz psihologic și adeverință de sănătate eliberată de medicina muncii;</w:t>
      </w:r>
    </w:p>
    <w:p w:rsidR="007E239F" w:rsidRPr="00CD5CBE" w:rsidRDefault="00CD5CBE" w:rsidP="00CD5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 xml:space="preserve">vechime în specialitatea studiilor necesare ocupării postului – </w:t>
      </w:r>
      <w:r w:rsidRPr="00CD5CBE">
        <w:rPr>
          <w:rFonts w:ascii="Arial" w:eastAsia="Times New Roman" w:hAnsi="Arial" w:cs="Arial"/>
          <w:color w:val="727272"/>
          <w:sz w:val="24"/>
          <w:szCs w:val="24"/>
          <w:u w:val="single"/>
          <w:lang w:eastAsia="ro-RO"/>
        </w:rPr>
        <w:t>nu se solicita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.</w:t>
      </w:r>
      <w:r w:rsidRPr="00CD5CB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</w:r>
    </w:p>
    <w:sectPr w:rsidR="007E239F" w:rsidRPr="00CD5CBE" w:rsidSect="00CD5C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1FF"/>
    <w:multiLevelType w:val="multilevel"/>
    <w:tmpl w:val="881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BE"/>
    <w:rsid w:val="007E239F"/>
    <w:rsid w:val="00C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dumitras</dc:creator>
  <cp:lastModifiedBy>alina dumitras</cp:lastModifiedBy>
  <cp:revision>1</cp:revision>
  <dcterms:created xsi:type="dcterms:W3CDTF">2021-08-11T09:41:00Z</dcterms:created>
  <dcterms:modified xsi:type="dcterms:W3CDTF">2021-08-11T09:43:00Z</dcterms:modified>
</cp:coreProperties>
</file>